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6DA" w:rsidRDefault="003D76DA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3FA64E" wp14:editId="67DBD194">
            <wp:simplePos x="0" y="0"/>
            <wp:positionH relativeFrom="column">
              <wp:posOffset>214630</wp:posOffset>
            </wp:positionH>
            <wp:positionV relativeFrom="paragraph">
              <wp:posOffset>915035</wp:posOffset>
            </wp:positionV>
            <wp:extent cx="6300470" cy="8918575"/>
            <wp:effectExtent l="0" t="0" r="5080" b="0"/>
            <wp:wrapTight wrapText="bothSides">
              <wp:wrapPolygon edited="0">
                <wp:start x="0" y="0"/>
                <wp:lineTo x="0" y="21546"/>
                <wp:lineTo x="21552" y="21546"/>
                <wp:lineTo x="21552" y="0"/>
                <wp:lineTo x="0" y="0"/>
              </wp:wrapPolygon>
            </wp:wrapTight>
            <wp:docPr id="2" name="Рисунок 2" descr="C:\Users\Сабабаш дс\Documents\Scanned Documents\Рисунок (4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абаш дс\Documents\Scanned Documents\Рисунок (46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8098F" w:rsidRPr="00413D25" w:rsidRDefault="0068098F" w:rsidP="00413D25">
      <w:pPr>
        <w:tabs>
          <w:tab w:val="left" w:pos="-4950"/>
          <w:tab w:val="left" w:pos="13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2.4. Права и обязанности воспитанника, предусмотренные законодательством об 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возникают у лица, принятого на обучение 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зачисления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учреждение.</w:t>
      </w:r>
    </w:p>
    <w:p w:rsidR="0068098F" w:rsidRPr="00413D25" w:rsidRDefault="0068098F" w:rsidP="00413D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</w:t>
      </w:r>
      <w:r w:rsidRPr="00413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 образовательных отношений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3.1.</w:t>
      </w:r>
      <w:r w:rsidRPr="00413D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3.2. 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могут быть изменены как по инициативе родителей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13D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3.3. 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3.4. 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распорядительного акта или с иной указанной в нем даты.</w:t>
      </w: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 Приостановление образовательных отношений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 Причинами, дающими право на сохранение места за ребенком в Учреждении, являются: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  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  на время очередных отпусков родителей (законных представителей)                                           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-карантин в образовательной организации.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68098F" w:rsidRPr="00413D25" w:rsidRDefault="0068098F" w:rsidP="00413D2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прекращения образовательных отношений</w:t>
      </w:r>
    </w:p>
    <w:p w:rsidR="0068098F" w:rsidRPr="00413D25" w:rsidRDefault="0068098F" w:rsidP="00413D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Прекращение образовательных отношений в связи с отчислением воспитанника из учреждения оформляется в соответствии с Порядком  перевода, отчисления и восстановления обучающихся (воспитанников), утвержденным приказом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5.2. Образовательные отношения прекращаются в связи с отчислением  воспитанника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5.2.1. в связи с получением образования (завершением обучения);</w:t>
      </w: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5.2.2. досрочно по основаниям, установленным законодательством об образовании.  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 Образовательные отношения могут быть прекращены досрочно в следующих случаях: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учреждение;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5.3.2. по обстоятельствам, не зависящим от воли родителей (законных представителей) несовершеннолетнего воспитанника 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 том числе в случаях ликвидации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аннулирования лицензии на осуществление образовательной деятельности.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5.3.3.       по иным причинам, указанным в заявлении родителей (законных представителей)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Права и обязанности воспитанника, предусмотренные законодательством об</w:t>
      </w:r>
      <w:r w:rsidRPr="00413D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прекращаются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68098F" w:rsidRPr="0068098F" w:rsidRDefault="0068098F" w:rsidP="0068098F">
      <w:pPr>
        <w:rPr>
          <w:rFonts w:ascii="Calibri" w:eastAsia="Times New Roman" w:hAnsi="Calibri" w:cs="Times New Roman"/>
          <w:lang w:eastAsia="ru-RU"/>
        </w:rPr>
      </w:pPr>
    </w:p>
    <w:p w:rsidR="00B243AC" w:rsidRDefault="00B243AC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9F16A2" w:rsidRDefault="009F16A2" w:rsidP="0068098F">
      <w:pPr>
        <w:shd w:val="clear" w:color="auto" w:fill="FFFFFF"/>
        <w:spacing w:after="0" w:line="240" w:lineRule="auto"/>
        <w:ind w:firstLine="708"/>
        <w:jc w:val="both"/>
      </w:pPr>
    </w:p>
    <w:p w:rsidR="009F16A2" w:rsidRDefault="009F16A2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3D76DA" w:rsidRDefault="009F16A2" w:rsidP="003D76DA">
      <w:pPr>
        <w:shd w:val="clear" w:color="auto" w:fill="FFFFFF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300470" cy="8918599"/>
            <wp:effectExtent l="0" t="0" r="5080" b="0"/>
            <wp:docPr id="3" name="Рисунок 3" descr="C:\Users\Сабабаш дс\Documents\Scanned Documents\Рисунок (4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абаш дс\Documents\Scanned Documents\Рисунок (47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470" cy="891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76DA" w:rsidSect="00413D2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C1F23"/>
    <w:multiLevelType w:val="multilevel"/>
    <w:tmpl w:val="838C0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F9"/>
    <w:rsid w:val="0010775B"/>
    <w:rsid w:val="001346A8"/>
    <w:rsid w:val="00156A9A"/>
    <w:rsid w:val="00294A5D"/>
    <w:rsid w:val="003C0F22"/>
    <w:rsid w:val="003D76DA"/>
    <w:rsid w:val="00413D25"/>
    <w:rsid w:val="005402BD"/>
    <w:rsid w:val="0068098F"/>
    <w:rsid w:val="007221A8"/>
    <w:rsid w:val="007D0A20"/>
    <w:rsid w:val="0087246F"/>
    <w:rsid w:val="008D5CAD"/>
    <w:rsid w:val="00935DB7"/>
    <w:rsid w:val="009F16A2"/>
    <w:rsid w:val="00A92F8F"/>
    <w:rsid w:val="00AF2B65"/>
    <w:rsid w:val="00B243AC"/>
    <w:rsid w:val="00B72E89"/>
    <w:rsid w:val="00BA0CE2"/>
    <w:rsid w:val="00CB1CE3"/>
    <w:rsid w:val="00D659F9"/>
    <w:rsid w:val="00E66CD3"/>
    <w:rsid w:val="00FD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9681457F41D4EC4DC5F84E9D9F8E41FE6F55025AC8E3A2F0392D0A2229B1241EC784BC6AFB3a116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0F9C1-BE1D-4C78-A7F6-85E477F8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Сабабаш дс</cp:lastModifiedBy>
  <cp:revision>9</cp:revision>
  <cp:lastPrinted>2020-12-25T08:30:00Z</cp:lastPrinted>
  <dcterms:created xsi:type="dcterms:W3CDTF">2020-07-30T12:52:00Z</dcterms:created>
  <dcterms:modified xsi:type="dcterms:W3CDTF">2020-12-25T08:38:00Z</dcterms:modified>
</cp:coreProperties>
</file>